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D3F09"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附件2</w:t>
      </w:r>
    </w:p>
    <w:p w14:paraId="2A82AF7E">
      <w:pPr>
        <w:pStyle w:val="2"/>
        <w:spacing w:line="600" w:lineRule="exact"/>
      </w:pPr>
    </w:p>
    <w:p w14:paraId="1198E7FA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中日教育交流会简介</w:t>
      </w:r>
    </w:p>
    <w:p w14:paraId="42C8B8C6">
      <w:pPr>
        <w:tabs>
          <w:tab w:val="left" w:pos="7785"/>
          <w:tab w:val="left" w:pos="8320"/>
        </w:tabs>
        <w:spacing w:line="600" w:lineRule="exact"/>
        <w:ind w:right="-57" w:rightChars="-27" w:firstLine="720" w:firstLineChars="200"/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442FBB41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日教育交流会是中日两国教育领域交流的高水平盛会，迄今已成功举办十届。交流会于2013年首次举办以来，交流会得到了我驻日使馆、日本文部科学省等相关机构的大力支持，我驻日大使多次出席会议开幕式并致辞，我代表累计赴日参会人次超3000人，已发展成了中日两国教育交流规模最大、层次最高的盛会之一，为两国教育领域沟通对话搭建了桥梁，为深化两国人文领域交流、丰富中日高级别人文交流磋商机制内涵、促进中日友好发挥了积极作用。</w:t>
      </w:r>
    </w:p>
    <w:p w14:paraId="394105FD">
      <w:pPr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交流会于2013年首次举办，邀请我近50所高校代表赴日参加；2021年，第七届交流会以中国线下和日本线上连线形式举办，双方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约</w:t>
      </w:r>
      <w:r>
        <w:rPr>
          <w:rFonts w:ascii="Times New Roman" w:hAnsi="Times New Roman" w:eastAsia="仿宋_GB2312"/>
          <w:sz w:val="32"/>
          <w:szCs w:val="32"/>
        </w:rPr>
        <w:t>300余位师生参会；2022年，第八届交流会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继续以线上连线方式</w:t>
      </w:r>
      <w:r>
        <w:rPr>
          <w:rFonts w:ascii="Times New Roman" w:hAnsi="Times New Roman" w:eastAsia="仿宋_GB2312"/>
          <w:sz w:val="32"/>
          <w:szCs w:val="32"/>
        </w:rPr>
        <w:t>举办，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时任</w:t>
      </w:r>
      <w:r>
        <w:rPr>
          <w:rFonts w:ascii="Times New Roman" w:hAnsi="Times New Roman" w:eastAsia="仿宋_GB2312"/>
          <w:sz w:val="32"/>
          <w:szCs w:val="32"/>
        </w:rPr>
        <w:t>中国驻日本大使孔铉佑致辞，双方逾300位师生参会；2023年，第九届交流会恢复线下举办，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来自中日高校、高中及政府机构等</w:t>
      </w:r>
      <w:r>
        <w:rPr>
          <w:rFonts w:ascii="Times New Roman" w:hAnsi="Times New Roman" w:eastAsia="仿宋_GB2312"/>
          <w:sz w:val="32"/>
          <w:szCs w:val="32"/>
        </w:rPr>
        <w:t>超过180个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机构的800余</w:t>
      </w:r>
      <w:r>
        <w:rPr>
          <w:rFonts w:ascii="Times New Roman" w:hAnsi="Times New Roman" w:eastAsia="仿宋_GB2312"/>
          <w:sz w:val="32"/>
          <w:szCs w:val="32"/>
        </w:rPr>
        <w:t>名代表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参会</w:t>
      </w:r>
      <w:r>
        <w:rPr>
          <w:rFonts w:ascii="Times New Roman" w:hAnsi="Times New Roman" w:eastAsia="仿宋_GB2312"/>
          <w:sz w:val="32"/>
          <w:szCs w:val="32"/>
        </w:rPr>
        <w:t>；2024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年，</w:t>
      </w:r>
      <w:r>
        <w:rPr>
          <w:rFonts w:ascii="Times New Roman" w:hAnsi="Times New Roman" w:eastAsia="仿宋_GB2312"/>
          <w:sz w:val="32"/>
          <w:szCs w:val="32"/>
        </w:rPr>
        <w:t>中国驻日本大使吴江浩出席第十届交流会并致辞，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来自中日高校、高中及高职等</w:t>
      </w:r>
      <w:r>
        <w:rPr>
          <w:rFonts w:ascii="Times New Roman" w:hAnsi="Times New Roman" w:eastAsia="仿宋_GB2312"/>
          <w:sz w:val="32"/>
          <w:szCs w:val="32"/>
        </w:rPr>
        <w:t>超过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200个机构的</w:t>
      </w:r>
      <w:r>
        <w:rPr>
          <w:rFonts w:ascii="Times New Roman" w:hAnsi="Times New Roman" w:eastAsia="仿宋_GB2312"/>
          <w:sz w:val="32"/>
          <w:szCs w:val="32"/>
        </w:rPr>
        <w:t>约500名代表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参会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7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WPS_1591171677</cp:lastModifiedBy>
  <dcterms:modified xsi:type="dcterms:W3CDTF">2025-03-27T06:34:55Z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eyJoZGlkIjoiZDBhZjVhNTZkYTZkY2EzYWIyNmYxNzFjZDA4ZTc0ZjMiLCJ1c2VySWQiOiIxMDA1NDA5NTczIn0=</vt:lpwstr>
  </property>
  <property fmtid="{D5CDD505-2E9C-101B-9397-08002B2CF9AE}" pid="4" name="ICV">
    <vt:lpwstr>06498CDD31F348409BE921E700A81BC0_12</vt:lpwstr>
  </property>
</Properties>
</file>